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114300" distR="114300">
            <wp:extent cx="754380" cy="7137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13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LISTA DE  MATERIALES DE ESTUDIOS  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br w:type="textWrapping"/>
        <w:t xml:space="preserve">Nivel: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III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° Año de Enseñanza 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Media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Sectores de Aprendizaje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LENGUA Y LITERATURA: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Cuaderno Matemática universitario 100 hojas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Diccionario de la lengua española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INGLÉS: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ab/>
        <w:tab/>
        <w:tab/>
        <w:tab/>
        <w:tab/>
        <w:tab/>
        <w:tab/>
        <w:tab/>
        <w:t xml:space="preserve">                           -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 cuaderno universitario de matemática de  80 o 100 hojas        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- Pocket dictionary. Preferentemente Oxford o Cambridge. </w:t>
      </w:r>
    </w:p>
    <w:p w:rsidR="00000000" w:rsidDel="00000000" w:rsidP="00000000" w:rsidRDefault="00000000" w:rsidRPr="00000000" w14:paraId="00000008">
      <w:pPr>
        <w:spacing w:before="28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MATEMÁTICA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Cuaderno de Matemática universitario 100 hojas o triple de 150 hojas.</w:t>
      </w:r>
    </w:p>
    <w:p w:rsidR="00000000" w:rsidDel="00000000" w:rsidP="00000000" w:rsidRDefault="00000000" w:rsidRPr="00000000" w14:paraId="0000000A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cuaderno tipo college de proceso</w:t>
      </w:r>
    </w:p>
    <w:p w:rsidR="00000000" w:rsidDel="00000000" w:rsidP="00000000" w:rsidRDefault="00000000" w:rsidRPr="00000000" w14:paraId="0000000B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-2 fundas de oficio transparente</w:t>
      </w:r>
    </w:p>
    <w:p w:rsidR="00000000" w:rsidDel="00000000" w:rsidP="00000000" w:rsidRDefault="00000000" w:rsidRPr="00000000" w14:paraId="0000000C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regla de 15 cm</w:t>
      </w:r>
    </w:p>
    <w:p w:rsidR="00000000" w:rsidDel="00000000" w:rsidP="00000000" w:rsidRDefault="00000000" w:rsidRPr="00000000" w14:paraId="0000000D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transportador</w:t>
      </w:r>
    </w:p>
    <w:p w:rsidR="00000000" w:rsidDel="00000000" w:rsidP="00000000" w:rsidRDefault="00000000" w:rsidRPr="00000000" w14:paraId="0000000E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compás</w:t>
      </w:r>
    </w:p>
    <w:p w:rsidR="00000000" w:rsidDel="00000000" w:rsidP="00000000" w:rsidRDefault="00000000" w:rsidRPr="00000000" w14:paraId="0000000F">
      <w:pPr>
        <w:spacing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 carpeta color rojo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 block de apuntes oficio prepicado cuadriculado M7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-Calculadora científica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EDUCACIÓN CIUDADANA: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Cuaderno Matemática universitario 100 hojas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-lápiz pasta o tinta gel, azul o negro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-lápiz pasta o tinta gel rojo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-destacador</w:t>
      </w:r>
    </w:p>
    <w:p w:rsidR="00000000" w:rsidDel="00000000" w:rsidP="00000000" w:rsidRDefault="00000000" w:rsidRPr="00000000" w14:paraId="00000018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-Carpeta simple con acoclip (para archivar guías pedagógicas)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HISTORIA Y GEOGRAFÍA Y CIENCIAS SOCIALES: “MUNDO GLOBAL”</w:t>
      </w:r>
    </w:p>
    <w:p w:rsidR="00000000" w:rsidDel="00000000" w:rsidP="00000000" w:rsidRDefault="00000000" w:rsidRPr="00000000" w14:paraId="0000001B">
      <w:pPr>
        <w:ind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Cuaderno Matemática universitario 100 hojas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-Lápiz pasta o tinta gel, azul o negro y rojo</w:t>
      </w:r>
    </w:p>
    <w:p w:rsidR="00000000" w:rsidDel="00000000" w:rsidP="00000000" w:rsidRDefault="00000000" w:rsidRPr="00000000" w14:paraId="0000001D">
      <w:pPr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-destacador</w:t>
      </w:r>
    </w:p>
    <w:p w:rsidR="00000000" w:rsidDel="00000000" w:rsidP="00000000" w:rsidRDefault="00000000" w:rsidRPr="00000000" w14:paraId="0000001E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-Carpeta simple con acoclip (para archivar guías pedagógicas)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CIENCIAS PARA LA CIUDADANÍA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Cuaderno de Matemática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universitario 100 hojas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 </w:t>
        <w:tab/>
        <w:tab/>
        <w:tab/>
        <w:tab/>
        <w:tab/>
        <w:t xml:space="preserve">                             -1 delantal de laboratorio blanco.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-Calculadora científica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-Tabla Periódica de los Elementos Químicos.</w:t>
      </w:r>
    </w:p>
    <w:p w:rsidR="00000000" w:rsidDel="00000000" w:rsidP="00000000" w:rsidRDefault="00000000" w:rsidRPr="00000000" w14:paraId="00000024">
      <w:pPr>
        <w:spacing w:after="280" w:before="280" w:lineRule="auto"/>
        <w:ind w:left="0" w:hanging="2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EDUCACIÓN FÍSICA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Y SALUD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</w:t>
        <w:tab/>
        <w:tab/>
        <w:tab/>
        <w:tab/>
        <w:tab/>
        <w:tab/>
        <w:tab/>
        <w:tab/>
        <w:t xml:space="preserve">                      - Buzo completo del colegio  </w:t>
        <w:tab/>
        <w:tab/>
        <w:tab/>
        <w:tab/>
        <w:tab/>
        <w:tab/>
        <w:tab/>
        <w:tab/>
        <w:tab/>
        <w:t xml:space="preserve">                   - Bolsa con útiles de aseo personal: toalla, polera de cambio, jabón (se utilizan  cada clase)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(Materiales aplicables a electivo de promoción de estilos de vida activos y saludables)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ELECTIVO BIOLOGÍA DE LOS ECOSISTEMAS: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- 1 Cuaderno de Matemática universitario 100 hojas                                                                                                                      - Delantal blanco de laboratorio.</w:t>
      </w:r>
    </w:p>
    <w:p w:rsidR="00000000" w:rsidDel="00000000" w:rsidP="00000000" w:rsidRDefault="00000000" w:rsidRPr="00000000" w14:paraId="00000029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Calculadora científica.</w:t>
      </w:r>
    </w:p>
    <w:p w:rsidR="00000000" w:rsidDel="00000000" w:rsidP="00000000" w:rsidRDefault="00000000" w:rsidRPr="00000000" w14:paraId="0000002A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-Tabla Periódica de los Elementos Químicos</w:t>
      </w:r>
    </w:p>
    <w:p w:rsidR="00000000" w:rsidDel="00000000" w:rsidP="00000000" w:rsidRDefault="00000000" w:rsidRPr="00000000" w14:paraId="0000002B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-Una carpeta con acoclip portafolio color verde</w:t>
      </w:r>
    </w:p>
    <w:p w:rsidR="00000000" w:rsidDel="00000000" w:rsidP="00000000" w:rsidRDefault="00000000" w:rsidRPr="00000000" w14:paraId="0000002C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-Un estuche con lápiz pasta rojo, negro y azul, goma de borrar, regla 20 o 30 cm, lápiz mina, un rotulador punta fina color negro (tiralínea), un plumón de pizarra color negro.  </w:t>
      </w:r>
    </w:p>
    <w:p w:rsidR="00000000" w:rsidDel="00000000" w:rsidP="00000000" w:rsidRDefault="00000000" w:rsidRPr="00000000" w14:paraId="0000002D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ELECTIVO COMPRENSIÓN HISTÓRICA DEL PRESENTE: </w:t>
      </w:r>
    </w:p>
    <w:p w:rsidR="00000000" w:rsidDel="00000000" w:rsidP="00000000" w:rsidRDefault="00000000" w:rsidRPr="00000000" w14:paraId="00000030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Cuaderno Matemática universitario 100 hojas </w:t>
      </w:r>
    </w:p>
    <w:p w:rsidR="00000000" w:rsidDel="00000000" w:rsidP="00000000" w:rsidRDefault="00000000" w:rsidRPr="00000000" w14:paraId="00000031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-lápiz pasta o tinta gel,  azul o negro</w:t>
      </w:r>
    </w:p>
    <w:p w:rsidR="00000000" w:rsidDel="00000000" w:rsidP="00000000" w:rsidRDefault="00000000" w:rsidRPr="00000000" w14:paraId="00000032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-lápiz pasta o tinta gel rojo-destacador</w:t>
      </w:r>
    </w:p>
    <w:p w:rsidR="00000000" w:rsidDel="00000000" w:rsidP="00000000" w:rsidRDefault="00000000" w:rsidRPr="00000000" w14:paraId="00000033">
      <w:pPr>
        <w:spacing w:after="28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-Carpeta simple con acoclip (para archivar guías pedagógicas)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ELECTIVO TALLER DE LITERATURA: </w:t>
      </w:r>
    </w:p>
    <w:p w:rsidR="00000000" w:rsidDel="00000000" w:rsidP="00000000" w:rsidRDefault="00000000" w:rsidRPr="00000000" w14:paraId="00000035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Cuaderno Matemática universitario 100 hojas </w:t>
      </w:r>
    </w:p>
    <w:p w:rsidR="00000000" w:rsidDel="00000000" w:rsidP="00000000" w:rsidRDefault="00000000" w:rsidRPr="00000000" w14:paraId="00000036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regla de 30 cm</w:t>
      </w:r>
    </w:p>
    <w:p w:rsidR="00000000" w:rsidDel="00000000" w:rsidP="00000000" w:rsidRDefault="00000000" w:rsidRPr="00000000" w14:paraId="00000037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transportador</w:t>
      </w:r>
    </w:p>
    <w:p w:rsidR="00000000" w:rsidDel="00000000" w:rsidP="00000000" w:rsidRDefault="00000000" w:rsidRPr="00000000" w14:paraId="00000038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compás</w:t>
      </w:r>
    </w:p>
    <w:p w:rsidR="00000000" w:rsidDel="00000000" w:rsidP="00000000" w:rsidRDefault="00000000" w:rsidRPr="00000000" w14:paraId="00000039">
      <w:pPr>
        <w:spacing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 carpeta color rojo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 block de apuntes oficio prepicado cuadriculado M7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-Calculadora científica</w:t>
      </w:r>
    </w:p>
    <w:p w:rsidR="00000000" w:rsidDel="00000000" w:rsidP="00000000" w:rsidRDefault="00000000" w:rsidRPr="00000000" w14:paraId="0000003C">
      <w:pPr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ELECTIVO LÍMITES, DERIVADAS E INTEGRALES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-2 Cuadernos de Matemática (100 HOJAS CADA UNO)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80" w:before="28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FILOSOFÍA Y PROYECTO DE VIDA </w:t>
      </w:r>
    </w:p>
    <w:p w:rsidR="00000000" w:rsidDel="00000000" w:rsidP="00000000" w:rsidRDefault="00000000" w:rsidRPr="00000000" w14:paraId="00000040">
      <w:pPr>
        <w:keepLines w:val="1"/>
        <w:widowControl w:val="0"/>
        <w:spacing w:after="0" w:before="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-Cuaderno Matemática universitario 100 hojas.</w:t>
      </w:r>
    </w:p>
    <w:p w:rsidR="00000000" w:rsidDel="00000000" w:rsidP="00000000" w:rsidRDefault="00000000" w:rsidRPr="00000000" w14:paraId="00000041">
      <w:pPr>
        <w:keepLines w:val="1"/>
        <w:widowControl w:val="0"/>
        <w:spacing w:after="0" w:before="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-Lápiz pasta azul.</w:t>
      </w:r>
    </w:p>
    <w:p w:rsidR="00000000" w:rsidDel="00000000" w:rsidP="00000000" w:rsidRDefault="00000000" w:rsidRPr="00000000" w14:paraId="00000042">
      <w:pPr>
        <w:keepLines w:val="1"/>
        <w:widowControl w:val="0"/>
        <w:spacing w:after="0" w:before="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-Lápiz pasta rojo.</w:t>
      </w:r>
    </w:p>
    <w:p w:rsidR="00000000" w:rsidDel="00000000" w:rsidP="00000000" w:rsidRDefault="00000000" w:rsidRPr="00000000" w14:paraId="00000043">
      <w:pPr>
        <w:keepLines w:val="1"/>
        <w:widowControl w:val="0"/>
        <w:spacing w:after="0" w:before="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-Lápiz grafito.   </w:t>
      </w:r>
    </w:p>
    <w:p w:rsidR="00000000" w:rsidDel="00000000" w:rsidP="00000000" w:rsidRDefault="00000000" w:rsidRPr="00000000" w14:paraId="00000044">
      <w:pPr>
        <w:keepLines w:val="1"/>
        <w:widowControl w:val="0"/>
        <w:spacing w:after="0" w:before="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Lines w:val="1"/>
        <w:widowControl w:val="0"/>
        <w:spacing w:after="0" w:before="0" w:line="240" w:lineRule="auto"/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ARTES, AUDIOVISUALES Y  MULTIMEDIALE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Lines w:val="1"/>
        <w:widowControl w:val="0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Croquera de oficio 1</w:t>
      </w:r>
    </w:p>
    <w:p w:rsidR="00000000" w:rsidDel="00000000" w:rsidP="00000000" w:rsidRDefault="00000000" w:rsidRPr="00000000" w14:paraId="00000047">
      <w:pPr>
        <w:keepLines w:val="1"/>
        <w:widowControl w:val="0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Estuche con todo lo necesario para trabajar con el alumno/a </w:t>
        <w:br w:type="textWrapping"/>
        <w:t xml:space="preserve">(Lápiz grafito, goma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sacapuntas con receptor, tijera, lápices de colores, pegamento en barra, regla, regla  entre otros).</w:t>
      </w:r>
    </w:p>
    <w:p w:rsidR="00000000" w:rsidDel="00000000" w:rsidP="00000000" w:rsidRDefault="00000000" w:rsidRPr="00000000" w14:paraId="00000048">
      <w:pPr>
        <w:spacing w:after="280" w:before="280" w:lineRule="auto"/>
        <w:ind w:hanging="2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1 Estuche con todo lo necesario para trabajar con el alumno/a </w:t>
        <w:br w:type="textWrapping"/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Lápiz grafito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goma,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sacapuntas con receptor, tijera, lápices de colores, pegamento en barra, regla,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plumón,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 entre otros). </w:t>
      </w:r>
    </w:p>
    <w:p w:rsidR="00000000" w:rsidDel="00000000" w:rsidP="00000000" w:rsidRDefault="00000000" w:rsidRPr="00000000" w14:paraId="00000049">
      <w:pPr>
        <w:spacing w:after="280" w:before="280" w:lineRule="auto"/>
        <w:ind w:hanging="2"/>
        <w:rPr>
          <w:rFonts w:ascii="Calibri" w:cs="Calibri" w:eastAsia="Calibri" w:hAnsi="Calibri"/>
          <w:b w:val="1"/>
          <w:u w:val="single"/>
        </w:rPr>
      </w:pPr>
      <w:bookmarkStart w:colFirst="0" w:colLast="0" w:name="_heading=h.9ityr0s4k7lm" w:id="1"/>
      <w:bookmarkEnd w:id="1"/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ELECTIVO INTERPRETACIÓN MUSICAL</w:t>
      </w:r>
    </w:p>
    <w:p w:rsidR="00000000" w:rsidDel="00000000" w:rsidP="00000000" w:rsidRDefault="00000000" w:rsidRPr="00000000" w14:paraId="0000004A">
      <w:pPr>
        <w:spacing w:after="200" w:before="280" w:lineRule="auto"/>
        <w:ind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- 1 Cuaderno de Matemática universitario de 100 hojas.</w:t>
        <w:br w:type="textWrapping"/>
        <w:t xml:space="preserve">- Instrumento melódico o armónico.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LOS TEXTOS, PAPER, DOCUMENTOS DE ESTUDIO O LECTURAS COMPLEMENTARIAS, SE DARÁN A CONOCER EL MES DE MARZO.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8722" w:w="12242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bBF5rylFcaU62EdNtizmVoohug==">CgMxLjAyCGguZ2pkZ3hzMg5oLjlpdHlyMHM0azdsbTgAciExZ2hjM09NQmVxZHBBR1diNlFhcXcxZ3VDMlZhc25IMDU=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